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napToGrid/>
        <w:spacing w:before="0" w:beforeAutospacing="0" w:after="0" w:afterAutospacing="0"/>
        <w:ind w:right="0"/>
        <w:jc w:val="center"/>
        <w:textAlignment w:val="auto"/>
        <w:rPr>
          <w:rFonts w:hint="eastAsia" w:ascii="华光小标宋_CNKI" w:hAnsi="华光小标宋_CNKI" w:eastAsia="华光小标宋_CNKI" w:cs="华光小标宋_CNKI"/>
          <w:b/>
          <w:bCs/>
          <w:i w:val="0"/>
          <w:caps w:val="0"/>
          <w:color w:val="000000" w:themeColor="text1"/>
          <w:spacing w:val="27"/>
          <w:sz w:val="36"/>
          <w:szCs w:val="36"/>
          <w:shd w:val="clear" w:fill="FFFFFF"/>
          <w:lang w:eastAsia="zh-CN"/>
          <w14:textFill>
            <w14:solidFill>
              <w14:schemeClr w14:val="tx1"/>
            </w14:solidFill>
          </w14:textFill>
        </w:rPr>
      </w:pPr>
      <w:r>
        <w:rPr>
          <w:rFonts w:hint="eastAsia" w:ascii="华光小标宋_CNKI" w:hAnsi="华光小标宋_CNKI" w:eastAsia="华光小标宋_CNKI" w:cs="华光小标宋_CNKI"/>
          <w:b/>
          <w:bCs/>
          <w:i w:val="0"/>
          <w:caps w:val="0"/>
          <w:color w:val="000000" w:themeColor="text1"/>
          <w:spacing w:val="27"/>
          <w:sz w:val="36"/>
          <w:szCs w:val="36"/>
          <w:shd w:val="clear" w:fill="FFFFFF"/>
          <w:lang w:eastAsia="zh-CN"/>
          <w14:textFill>
            <w14:solidFill>
              <w14:schemeClr w14:val="tx1"/>
            </w14:solidFill>
          </w14:textFill>
        </w:rPr>
        <w:t>徐舒媛先进事迹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napToGrid/>
        <w:spacing w:before="0" w:beforeAutospacing="0" w:after="0" w:afterAutospacing="0"/>
        <w:ind w:left="0" w:right="0" w:firstLine="420"/>
        <w:jc w:val="center"/>
        <w:textAlignment w:val="auto"/>
        <w:rPr>
          <w:rFonts w:hint="eastAsia" w:ascii="微软雅黑" w:hAnsi="微软雅黑" w:eastAsia="微软雅黑" w:cs="微软雅黑"/>
          <w:b/>
          <w:bCs/>
          <w:i w:val="0"/>
          <w:caps w:val="0"/>
          <w:color w:val="000000" w:themeColor="text1"/>
          <w:spacing w:val="27"/>
          <w:sz w:val="36"/>
          <w:szCs w:val="36"/>
          <w:shd w:val="clear" w:fill="FFFFFF"/>
          <w:lang w:eastAsia="zh-CN"/>
          <w14:textFill>
            <w14:solidFill>
              <w14:schemeClr w14:val="tx1"/>
            </w14:solidFill>
          </w14:textFill>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napToGrid/>
        <w:spacing w:before="0" w:beforeAutospacing="0" w:after="0" w:afterAutospacing="0"/>
        <w:ind w:left="0" w:right="0" w:firstLine="420"/>
        <w:jc w:val="both"/>
        <w:textAlignment w:val="auto"/>
        <w:rPr>
          <w:rFonts w:hint="eastAsia" w:ascii="仿宋_GB2312" w:eastAsia="仿宋_GB2312" w:hAnsiTheme="minorEastAsia" w:cstheme="minorBidi"/>
          <w:kern w:val="2"/>
          <w:sz w:val="32"/>
          <w:szCs w:val="32"/>
          <w:lang w:val="en-US" w:eastAsia="zh-CN" w:bidi="ar-SA"/>
        </w:rPr>
      </w:pPr>
      <w:r>
        <w:rPr>
          <w:rFonts w:hint="eastAsia" w:ascii="仿宋_GB2312" w:eastAsia="仿宋_GB2312" w:hAnsiTheme="minorEastAsia" w:cstheme="minorBidi"/>
          <w:kern w:val="2"/>
          <w:sz w:val="32"/>
          <w:szCs w:val="32"/>
          <w:lang w:val="en-US" w:eastAsia="zh-CN" w:bidi="ar-SA"/>
        </w:rPr>
        <w:t>近年来，在省院和安庆市委市政府的正确领导下，徐舒媛同志坚持与室班子成员一道，团结带领机关党员干部，迎难而上、克难攻坚，推动习近平总书记重要批示指示精神落地落实，认真落实省、市各项决策部署，推动我市史志工作迈上了新台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napToGrid/>
        <w:spacing w:before="0" w:beforeAutospacing="0" w:after="0" w:afterAutospacing="0"/>
        <w:ind w:right="0" w:firstLine="643" w:firstLineChars="200"/>
        <w:jc w:val="both"/>
        <w:textAlignment w:val="auto"/>
        <w:rPr>
          <w:rFonts w:hint="eastAsia" w:ascii="仿宋_GB2312" w:eastAsia="仿宋_GB2312" w:hAnsiTheme="minorEastAsia" w:cstheme="minorBidi"/>
          <w:b/>
          <w:bCs/>
          <w:kern w:val="2"/>
          <w:sz w:val="32"/>
          <w:szCs w:val="32"/>
          <w:lang w:val="en-US" w:eastAsia="zh-CN" w:bidi="ar-SA"/>
        </w:rPr>
      </w:pPr>
      <w:r>
        <w:rPr>
          <w:rFonts w:hint="eastAsia" w:ascii="仿宋_GB2312" w:eastAsia="仿宋_GB2312" w:hAnsiTheme="minorEastAsia" w:cstheme="minorBidi"/>
          <w:b/>
          <w:bCs/>
          <w:kern w:val="2"/>
          <w:sz w:val="32"/>
          <w:szCs w:val="32"/>
          <w:lang w:val="en-US" w:eastAsia="zh-CN" w:bidi="ar-SA"/>
        </w:rPr>
        <w:t>扛起使命，力夺双赢</w:t>
      </w:r>
    </w:p>
    <w:p>
      <w:pPr>
        <w:keepNext w:val="0"/>
        <w:keepLines w:val="0"/>
        <w:pageBreakBefore w:val="0"/>
        <w:kinsoku/>
        <w:wordWrap/>
        <w:overflowPunct/>
        <w:topLinePunct/>
        <w:bidi w:val="0"/>
        <w:snapToGrid/>
        <w:ind w:left="105" w:leftChars="50" w:right="105" w:rightChars="50" w:firstLine="627" w:firstLineChars="196"/>
        <w:jc w:val="left"/>
        <w:textAlignment w:val="auto"/>
        <w:rPr>
          <w:rFonts w:hint="eastAsia" w:ascii="仿宋_GB2312" w:eastAsia="仿宋_GB2312" w:hAnsiTheme="minorEastAsia" w:cstheme="minorBidi"/>
          <w:kern w:val="2"/>
          <w:sz w:val="32"/>
          <w:szCs w:val="32"/>
          <w:lang w:val="en-US" w:eastAsia="zh-CN" w:bidi="ar-SA"/>
        </w:rPr>
      </w:pPr>
      <w:r>
        <w:rPr>
          <w:rFonts w:hint="eastAsia" w:ascii="仿宋_GB2312" w:eastAsia="仿宋_GB2312" w:hAnsiTheme="minorEastAsia"/>
          <w:sz w:val="32"/>
          <w:szCs w:val="32"/>
          <w:lang w:eastAsia="zh-CN"/>
        </w:rPr>
        <w:t>徐舒媛</w:t>
      </w:r>
      <w:r>
        <w:rPr>
          <w:rFonts w:hint="eastAsia" w:ascii="仿宋_GB2312" w:eastAsia="仿宋_GB2312" w:hAnsiTheme="minorEastAsia"/>
          <w:sz w:val="32"/>
          <w:szCs w:val="32"/>
        </w:rPr>
        <w:t>2013年3月任市委党史研究室主任、2015年8月任安庆市地方志办公室党组书记，2019年2月任中共安庆市委党史和地方志研究室主任。</w:t>
      </w:r>
      <w:r>
        <w:rPr>
          <w:rFonts w:hint="eastAsia" w:ascii="仿宋_GB2312" w:eastAsia="仿宋_GB2312" w:hAnsiTheme="minorEastAsia"/>
          <w:b/>
          <w:sz w:val="32"/>
          <w:szCs w:val="32"/>
        </w:rPr>
        <w:t xml:space="preserve"> </w:t>
      </w:r>
      <w:r>
        <w:rPr>
          <w:rFonts w:hint="eastAsia" w:ascii="仿宋_GB2312" w:eastAsia="仿宋_GB2312" w:hAnsiTheme="minorEastAsia"/>
          <w:b w:val="0"/>
          <w:bCs/>
          <w:sz w:val="32"/>
          <w:szCs w:val="32"/>
          <w:lang w:eastAsia="zh-CN"/>
        </w:rPr>
        <w:t>一直以来，她</w:t>
      </w:r>
      <w:r>
        <w:rPr>
          <w:rFonts w:hint="default" w:ascii="仿宋_GB2312" w:eastAsia="仿宋_GB2312" w:hAnsiTheme="minorEastAsia" w:cstheme="minorBidi"/>
          <w:kern w:val="2"/>
          <w:sz w:val="32"/>
          <w:szCs w:val="32"/>
          <w:lang w:val="en-US" w:eastAsia="zh-CN" w:bidi="ar-SA"/>
        </w:rPr>
        <w:t>坚持精益求精，保持高度的责任感、使命感</w:t>
      </w:r>
      <w:r>
        <w:rPr>
          <w:rFonts w:hint="eastAsia" w:ascii="仿宋_GB2312" w:eastAsia="仿宋_GB2312" w:hAnsiTheme="minorEastAsia" w:cstheme="minorBidi"/>
          <w:kern w:val="2"/>
          <w:sz w:val="32"/>
          <w:szCs w:val="32"/>
          <w:lang w:val="en-US" w:eastAsia="zh-CN" w:bidi="ar-SA"/>
        </w:rPr>
        <w:t>，</w:t>
      </w:r>
      <w:r>
        <w:rPr>
          <w:rFonts w:hint="default" w:ascii="仿宋_GB2312" w:eastAsia="仿宋_GB2312" w:hAnsiTheme="minorEastAsia" w:cstheme="minorBidi"/>
          <w:kern w:val="2"/>
          <w:sz w:val="32"/>
          <w:szCs w:val="32"/>
          <w:lang w:val="en-US" w:eastAsia="zh-CN" w:bidi="ar-SA"/>
        </w:rPr>
        <w:t>多年伏案爬格、潜心而作</w:t>
      </w:r>
      <w:r>
        <w:rPr>
          <w:rFonts w:hint="eastAsia" w:ascii="仿宋_GB2312" w:eastAsia="仿宋_GB2312" w:hAnsiTheme="minorEastAsia" w:cstheme="minorBidi"/>
          <w:kern w:val="2"/>
          <w:sz w:val="32"/>
          <w:szCs w:val="32"/>
          <w:lang w:val="en-US" w:eastAsia="zh-CN" w:bidi="ar-SA"/>
        </w:rPr>
        <w:t>，</w:t>
      </w:r>
      <w:r>
        <w:rPr>
          <w:rFonts w:hint="default" w:ascii="仿宋_GB2312" w:eastAsia="仿宋_GB2312" w:hAnsiTheme="minorEastAsia" w:cstheme="minorBidi"/>
          <w:kern w:val="2"/>
          <w:sz w:val="32"/>
          <w:szCs w:val="32"/>
          <w:lang w:val="en-US" w:eastAsia="zh-CN" w:bidi="ar-SA"/>
        </w:rPr>
        <w:t>把主编当作一种不可推卸的责任担在肩头，全身心地投入工作</w:t>
      </w:r>
      <w:r>
        <w:rPr>
          <w:rFonts w:hint="eastAsia" w:ascii="仿宋_GB2312" w:eastAsia="仿宋_GB2312" w:hAnsiTheme="minorEastAsia" w:cstheme="minorBidi"/>
          <w:kern w:val="2"/>
          <w:sz w:val="32"/>
          <w:szCs w:val="32"/>
          <w:lang w:val="en-US" w:eastAsia="zh-CN" w:bidi="ar-SA"/>
        </w:rPr>
        <w:t>，统筹推进党史和方志工作，扛起使命，力夺双赢。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napToGrid/>
        <w:spacing w:before="0" w:beforeAutospacing="0" w:after="0" w:afterAutospacing="0"/>
        <w:ind w:left="0" w:right="0" w:firstLine="420"/>
        <w:jc w:val="both"/>
        <w:textAlignment w:val="auto"/>
        <w:rPr>
          <w:rFonts w:hint="eastAsia" w:ascii="仿宋_GB2312" w:eastAsia="仿宋_GB2312" w:hAnsiTheme="minorEastAsia" w:cstheme="minorBidi"/>
          <w:kern w:val="2"/>
          <w:sz w:val="32"/>
          <w:szCs w:val="32"/>
          <w:lang w:val="en-US" w:eastAsia="zh-CN" w:bidi="ar-SA"/>
        </w:rPr>
      </w:pPr>
      <w:r>
        <w:rPr>
          <w:rFonts w:hint="eastAsia" w:ascii="仿宋_GB2312" w:eastAsia="仿宋_GB2312" w:hAnsiTheme="minorEastAsia" w:cstheme="minorBidi"/>
          <w:kern w:val="2"/>
          <w:sz w:val="32"/>
          <w:szCs w:val="32"/>
          <w:lang w:val="en-US" w:eastAsia="zh-CN" w:bidi="ar-SA"/>
        </w:rPr>
        <w:t>党史方面先后</w:t>
      </w:r>
      <w:bookmarkStart w:id="0" w:name="OLE_LINK1"/>
      <w:bookmarkStart w:id="1" w:name="OLE_LINK2"/>
      <w:r>
        <w:rPr>
          <w:rFonts w:hint="eastAsia" w:ascii="仿宋_GB2312" w:eastAsia="仿宋_GB2312" w:hAnsiTheme="minorEastAsia" w:cstheme="minorBidi"/>
          <w:kern w:val="2"/>
          <w:sz w:val="32"/>
          <w:szCs w:val="32"/>
          <w:lang w:val="en-US" w:eastAsia="zh-CN" w:bidi="ar-SA"/>
        </w:rPr>
        <w:t>主编</w:t>
      </w:r>
      <w:bookmarkEnd w:id="0"/>
      <w:bookmarkEnd w:id="1"/>
      <w:r>
        <w:rPr>
          <w:rFonts w:hint="eastAsia" w:ascii="仿宋_GB2312" w:eastAsia="仿宋_GB2312" w:hAnsiTheme="minorEastAsia" w:cstheme="minorBidi"/>
          <w:kern w:val="2"/>
          <w:sz w:val="32"/>
          <w:szCs w:val="32"/>
          <w:lang w:val="en-US" w:eastAsia="zh-CN" w:bidi="ar-SA"/>
        </w:rPr>
        <w:t>出版了《中国共产党安庆历史》第二卷、《安庆市改革开放实录》第一辑、《中国共产党安庆历史日志1919.5—1978.12》《安庆改革开放大事记》（1978.12—2013.12）、《光辉历程——安庆市历届党代会资料汇编》《安庆社会主义时期党史专题（第一集）》《安徽省革命遗址通览(安庆卷)》（1-4册）红色教育读本《安庆抗战故事集》《红色安庆》《独秀简影》《安庆新民主主义革命时期专题集》（一）等党史书籍。方志方面主编了2015至2019年《安庆年鉴》、2016至20198年《安庆纪事》《安庆800年人文简读》《安庆百年风情》《安庆城市史话》等地情书籍。这些书籍得到了社会各界的高度肯定，为搜集、整理、传承地方历史文化作出了贡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napToGrid/>
        <w:spacing w:before="0" w:beforeAutospacing="0" w:after="0" w:afterAutospacing="0"/>
        <w:ind w:left="0" w:right="0" w:firstLine="420"/>
        <w:jc w:val="both"/>
        <w:textAlignment w:val="auto"/>
        <w:rPr>
          <w:rFonts w:hint="eastAsia" w:ascii="仿宋_GB2312" w:eastAsia="仿宋_GB2312" w:hAnsiTheme="minorEastAsia" w:cstheme="minorBidi"/>
          <w:kern w:val="2"/>
          <w:sz w:val="32"/>
          <w:szCs w:val="32"/>
          <w:lang w:val="en-US" w:eastAsia="zh-CN" w:bidi="ar-SA"/>
        </w:rPr>
      </w:pPr>
      <w:r>
        <w:rPr>
          <w:rFonts w:hint="eastAsia" w:ascii="仿宋_GB2312" w:eastAsia="仿宋_GB2312" w:hAnsiTheme="minorEastAsia" w:cstheme="minorBidi"/>
          <w:kern w:val="2"/>
          <w:sz w:val="32"/>
          <w:szCs w:val="32"/>
          <w:lang w:val="en-US" w:eastAsia="zh-CN" w:bidi="ar-SA"/>
        </w:rPr>
        <w:t xml:space="preserve">同时，积极开展“六进”活动，紧抓有利时机，扩大史志宣传教育影响力。我室每年都向社会各界发放党史学习书籍两千余册，开展党史宣讲近20次，受教党员干部群众达1000余人。积极与安庆电视台、《安庆日报》、“天天直播”等新闻媒体合作，刊发史志专题文章，报道史志工作最新动态，实现本地主要媒体对史志宣传教育全覆盖、常态化，增强史志宣传教育工作的辐射力和影响力。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napToGrid/>
        <w:spacing w:before="0" w:beforeAutospacing="0" w:after="0" w:afterAutospacing="0"/>
        <w:ind w:right="0" w:firstLine="643" w:firstLineChars="200"/>
        <w:jc w:val="both"/>
        <w:textAlignment w:val="auto"/>
        <w:rPr>
          <w:rFonts w:hint="eastAsia" w:ascii="仿宋_GB2312" w:eastAsia="仿宋_GB2312" w:hAnsiTheme="minorEastAsia" w:cstheme="minorBidi"/>
          <w:b/>
          <w:bCs/>
          <w:kern w:val="2"/>
          <w:sz w:val="32"/>
          <w:szCs w:val="32"/>
          <w:lang w:val="en-US" w:eastAsia="zh-CN" w:bidi="ar-SA"/>
        </w:rPr>
      </w:pPr>
      <w:r>
        <w:rPr>
          <w:rFonts w:hint="eastAsia" w:ascii="仿宋_GB2312" w:eastAsia="仿宋_GB2312" w:hAnsiTheme="minorEastAsia" w:cstheme="minorBidi"/>
          <w:b/>
          <w:bCs/>
          <w:kern w:val="2"/>
          <w:sz w:val="32"/>
          <w:szCs w:val="32"/>
          <w:lang w:val="en-US" w:eastAsia="zh-CN" w:bidi="ar-SA"/>
        </w:rPr>
        <w:t>亲力亲为，修炼己身</w:t>
      </w:r>
    </w:p>
    <w:p>
      <w:pPr>
        <w:keepNext w:val="0"/>
        <w:keepLines w:val="0"/>
        <w:pageBreakBefore w:val="0"/>
        <w:kinsoku/>
        <w:wordWrap/>
        <w:overflowPunct/>
        <w:autoSpaceDE w:val="0"/>
        <w:autoSpaceDN w:val="0"/>
        <w:bidi w:val="0"/>
        <w:adjustRightInd w:val="0"/>
        <w:snapToGrid/>
        <w:spacing w:line="360" w:lineRule="auto"/>
        <w:ind w:left="105" w:leftChars="50" w:right="105" w:rightChars="50" w:firstLine="640" w:firstLineChars="200"/>
        <w:jc w:val="left"/>
        <w:textAlignment w:val="auto"/>
        <w:rPr>
          <w:rFonts w:hint="eastAsia" w:ascii="仿宋_GB2312" w:eastAsia="仿宋_GB2312" w:cs="华文仿宋" w:hAnsiTheme="minorEastAsia"/>
          <w:sz w:val="32"/>
          <w:szCs w:val="32"/>
          <w:lang w:val="zh-CN"/>
        </w:rPr>
      </w:pPr>
      <w:r>
        <w:rPr>
          <w:rFonts w:hint="eastAsia" w:ascii="仿宋_GB2312" w:eastAsia="仿宋_GB2312" w:hAnsiTheme="minorEastAsia"/>
          <w:sz w:val="32"/>
          <w:szCs w:val="32"/>
          <w:lang w:eastAsia="zh-CN"/>
        </w:rPr>
        <w:t>近年来，徐舒媛</w:t>
      </w:r>
      <w:r>
        <w:rPr>
          <w:rFonts w:hint="eastAsia" w:ascii="仿宋_GB2312" w:eastAsia="仿宋_GB2312" w:hAnsiTheme="minorEastAsia"/>
          <w:sz w:val="32"/>
          <w:szCs w:val="32"/>
        </w:rPr>
        <w:t>发表了</w:t>
      </w:r>
      <w:r>
        <w:rPr>
          <w:rFonts w:hint="eastAsia" w:ascii="仿宋_GB2312" w:eastAsia="仿宋_GB2312" w:cs="华文仿宋" w:hAnsiTheme="minorEastAsia"/>
          <w:sz w:val="32"/>
          <w:szCs w:val="32"/>
        </w:rPr>
        <w:t>《挖掘安庆</w:t>
      </w:r>
      <w:r>
        <w:rPr>
          <w:rFonts w:hint="eastAsia" w:ascii="仿宋_GB2312" w:eastAsia="仿宋_GB2312" w:cs="华文仿宋" w:hAnsiTheme="minorEastAsia"/>
          <w:sz w:val="32"/>
          <w:szCs w:val="32"/>
          <w:lang w:val="zh-CN"/>
        </w:rPr>
        <w:t>抗战史料、大力弘扬抗战精神》《</w:t>
      </w:r>
      <w:r>
        <w:rPr>
          <w:rFonts w:hint="eastAsia" w:ascii="仿宋_GB2312" w:eastAsia="仿宋_GB2312" w:hAnsiTheme="minorEastAsia"/>
          <w:bCs/>
          <w:sz w:val="32"/>
          <w:szCs w:val="32"/>
        </w:rPr>
        <w:t>践行“三严三实” 做好新形势下的党史工作》《大力发展红色旅游 广泛传播党史文化》等多篇论文，</w:t>
      </w:r>
      <w:r>
        <w:rPr>
          <w:rFonts w:hint="eastAsia" w:ascii="仿宋_GB2312" w:eastAsia="仿宋_GB2312" w:cs="仿宋_GB2312" w:hAnsiTheme="minorEastAsia"/>
          <w:sz w:val="32"/>
          <w:szCs w:val="32"/>
        </w:rPr>
        <w:t>其中《挖掘安庆抗战史料大力弘扬抗战精神》获得全省党史系统资政成果类一等奖。</w:t>
      </w:r>
    </w:p>
    <w:p>
      <w:pPr>
        <w:keepNext w:val="0"/>
        <w:keepLines w:val="0"/>
        <w:pageBreakBefore w:val="0"/>
        <w:kinsoku/>
        <w:wordWrap/>
        <w:overflowPunct/>
        <w:autoSpaceDE w:val="0"/>
        <w:autoSpaceDN w:val="0"/>
        <w:bidi w:val="0"/>
        <w:adjustRightInd w:val="0"/>
        <w:snapToGrid/>
        <w:spacing w:line="360" w:lineRule="auto"/>
        <w:ind w:left="105" w:leftChars="50" w:right="105" w:rightChars="50" w:firstLine="640" w:firstLineChars="200"/>
        <w:jc w:val="left"/>
        <w:textAlignment w:val="auto"/>
        <w:rPr>
          <w:rFonts w:hint="eastAsia" w:ascii="仿宋_GB2312" w:eastAsia="仿宋_GB2312" w:cs="华文仿宋" w:hAnsiTheme="minorEastAsia"/>
          <w:sz w:val="32"/>
          <w:szCs w:val="32"/>
          <w:lang w:val="zh-CN"/>
        </w:rPr>
      </w:pPr>
      <w:r>
        <w:rPr>
          <w:rFonts w:hint="eastAsia" w:ascii="仿宋_GB2312" w:eastAsia="仿宋_GB2312" w:cs="华文仿宋" w:hAnsiTheme="minorEastAsia"/>
          <w:sz w:val="32"/>
          <w:szCs w:val="32"/>
          <w:lang w:val="zh-CN" w:eastAsia="zh-CN"/>
        </w:rPr>
        <w:t>我市史志工作始终走在全省前列，身为室主任，徐舒媛</w:t>
      </w:r>
      <w:r>
        <w:rPr>
          <w:rFonts w:hint="default" w:ascii="仿宋_GB2312" w:eastAsia="仿宋_GB2312" w:cs="华文仿宋" w:hAnsiTheme="minorEastAsia"/>
          <w:sz w:val="32"/>
          <w:szCs w:val="32"/>
          <w:lang w:val="zh-CN"/>
        </w:rPr>
        <w:t>更是率先垂范，经常一坐就是大半天</w:t>
      </w:r>
      <w:r>
        <w:rPr>
          <w:rFonts w:hint="eastAsia" w:ascii="仿宋_GB2312" w:eastAsia="仿宋_GB2312" w:cs="华文仿宋" w:hAnsiTheme="minorEastAsia"/>
          <w:sz w:val="32"/>
          <w:szCs w:val="32"/>
          <w:lang w:val="zh-CN"/>
        </w:rPr>
        <w:t>，</w:t>
      </w:r>
      <w:r>
        <w:rPr>
          <w:rFonts w:hint="default" w:ascii="仿宋_GB2312" w:eastAsia="仿宋_GB2312" w:cs="华文仿宋" w:hAnsiTheme="minorEastAsia"/>
          <w:sz w:val="32"/>
          <w:szCs w:val="32"/>
          <w:lang w:val="zh-CN"/>
        </w:rPr>
        <w:t>有时为完成任务，连双休日、节假日都是在办公室度过。</w:t>
      </w:r>
      <w:r>
        <w:rPr>
          <w:rFonts w:hint="eastAsia" w:ascii="仿宋_GB2312" w:eastAsia="仿宋_GB2312" w:cs="华文仿宋" w:hAnsiTheme="minorEastAsia"/>
          <w:sz w:val="32"/>
          <w:szCs w:val="32"/>
          <w:lang w:val="zh-CN" w:eastAsia="zh-CN"/>
        </w:rPr>
        <w:t>她</w:t>
      </w:r>
      <w:r>
        <w:rPr>
          <w:rFonts w:hint="default" w:ascii="仿宋_GB2312" w:eastAsia="仿宋_GB2312" w:cs="华文仿宋" w:hAnsiTheme="minorEastAsia"/>
          <w:sz w:val="32"/>
          <w:szCs w:val="32"/>
          <w:lang w:val="zh-CN"/>
        </w:rPr>
        <w:t>话语不多，却体现出了</w:t>
      </w:r>
      <w:r>
        <w:rPr>
          <w:rFonts w:hint="eastAsia" w:ascii="仿宋_GB2312" w:eastAsia="仿宋_GB2312" w:cs="华文仿宋" w:hAnsiTheme="minorEastAsia"/>
          <w:sz w:val="32"/>
          <w:szCs w:val="32"/>
          <w:lang w:val="zh-CN" w:eastAsia="zh-CN"/>
        </w:rPr>
        <w:t>史</w:t>
      </w:r>
      <w:r>
        <w:rPr>
          <w:rFonts w:hint="default" w:ascii="仿宋_GB2312" w:eastAsia="仿宋_GB2312" w:cs="华文仿宋" w:hAnsiTheme="minorEastAsia"/>
          <w:sz w:val="32"/>
          <w:szCs w:val="32"/>
          <w:lang w:val="zh-CN"/>
        </w:rPr>
        <w:t>志人不畏艰苦、不辞辛劳的高境界。</w:t>
      </w:r>
      <w:r>
        <w:rPr>
          <w:rFonts w:hint="eastAsia" w:ascii="仿宋_GB2312" w:eastAsia="仿宋_GB2312" w:cs="华文仿宋" w:hAnsiTheme="minorEastAsia"/>
          <w:sz w:val="32"/>
          <w:szCs w:val="32"/>
          <w:lang w:val="zh-CN" w:eastAsia="zh-CN"/>
        </w:rPr>
        <w:t>虽然身为单位主要领导</w:t>
      </w:r>
      <w:r>
        <w:rPr>
          <w:rFonts w:hint="eastAsia" w:ascii="仿宋_GB2312" w:eastAsia="仿宋_GB2312" w:cs="华文仿宋" w:hAnsiTheme="minorEastAsia"/>
          <w:sz w:val="32"/>
          <w:szCs w:val="32"/>
          <w:lang w:val="zh-CN"/>
        </w:rPr>
        <w:t>，徐舒媛从不计较身份名利，亲自为基层党史部门、社区以及扶贫点上党课，介绍安庆地方党史， 2017至20</w:t>
      </w:r>
      <w:r>
        <w:rPr>
          <w:rFonts w:hint="eastAsia" w:ascii="仿宋_GB2312" w:eastAsia="仿宋_GB2312" w:cs="华文仿宋" w:hAnsiTheme="minorEastAsia"/>
          <w:sz w:val="32"/>
          <w:szCs w:val="32"/>
          <w:lang w:val="en-US" w:eastAsia="zh-CN"/>
        </w:rPr>
        <w:t>21</w:t>
      </w:r>
      <w:r>
        <w:rPr>
          <w:rFonts w:hint="eastAsia" w:ascii="仿宋_GB2312" w:eastAsia="仿宋_GB2312" w:cs="华文仿宋" w:hAnsiTheme="minorEastAsia"/>
          <w:sz w:val="32"/>
          <w:szCs w:val="32"/>
          <w:lang w:val="zh-CN"/>
        </w:rPr>
        <w:t>年先后为市委理论学习中心组、市政府机关党委等单位进行了中共安庆地方党史学习解读，在“讲严立”专题警示教育、“不忘初心、牢记使命” 主题教育学习活动和党史学习教育中先后在革命烈士纪念馆现场为市委理论中心组成员和市政府机关讲解安庆党史，受到领导和同志们的好评。</w:t>
      </w:r>
    </w:p>
    <w:p>
      <w:pPr>
        <w:keepNext w:val="0"/>
        <w:keepLines w:val="0"/>
        <w:pageBreakBefore w:val="0"/>
        <w:kinsoku/>
        <w:wordWrap/>
        <w:overflowPunct/>
        <w:autoSpaceDE w:val="0"/>
        <w:autoSpaceDN w:val="0"/>
        <w:bidi w:val="0"/>
        <w:adjustRightInd w:val="0"/>
        <w:snapToGrid/>
        <w:spacing w:line="360" w:lineRule="auto"/>
        <w:ind w:right="105" w:rightChars="50" w:firstLine="643" w:firstLineChars="200"/>
        <w:jc w:val="left"/>
        <w:textAlignment w:val="auto"/>
        <w:rPr>
          <w:rFonts w:hint="eastAsia" w:ascii="仿宋_GB2312" w:eastAsia="仿宋_GB2312" w:hAnsiTheme="minorEastAsia" w:cstheme="minorBidi"/>
          <w:b/>
          <w:bCs/>
          <w:kern w:val="2"/>
          <w:sz w:val="32"/>
          <w:szCs w:val="32"/>
          <w:lang w:val="en-US" w:eastAsia="zh-CN" w:bidi="ar-SA"/>
        </w:rPr>
      </w:pPr>
      <w:r>
        <w:rPr>
          <w:rFonts w:hint="eastAsia" w:ascii="仿宋_GB2312" w:eastAsia="仿宋_GB2312" w:hAnsiTheme="minorEastAsia" w:cstheme="minorBidi"/>
          <w:b/>
          <w:bCs/>
          <w:kern w:val="2"/>
          <w:sz w:val="32"/>
          <w:szCs w:val="32"/>
          <w:lang w:val="zh-CN" w:eastAsia="zh-CN" w:bidi="ar-SA"/>
        </w:rPr>
        <w:t>勇于实践，大胆探索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napToGrid/>
        <w:spacing w:before="0" w:beforeAutospacing="0" w:after="0" w:afterAutospacing="0"/>
        <w:ind w:right="0" w:firstLine="640" w:firstLineChars="200"/>
        <w:jc w:val="both"/>
        <w:textAlignment w:val="auto"/>
        <w:rPr>
          <w:rFonts w:hint="eastAsia" w:ascii="仿宋_GB2312" w:eastAsia="仿宋_GB2312" w:cs="华文仿宋" w:hAnsiTheme="minorEastAsia"/>
          <w:kern w:val="2"/>
          <w:sz w:val="32"/>
          <w:szCs w:val="32"/>
          <w:lang w:val="zh-CN" w:eastAsia="zh-CN" w:bidi="ar-SA"/>
        </w:rPr>
      </w:pPr>
      <w:r>
        <w:rPr>
          <w:rFonts w:hint="eastAsia" w:ascii="仿宋_GB2312" w:eastAsia="仿宋_GB2312" w:cs="华文仿宋" w:hAnsiTheme="minorEastAsia"/>
          <w:kern w:val="2"/>
          <w:sz w:val="32"/>
          <w:szCs w:val="32"/>
          <w:lang w:val="zh-CN" w:eastAsia="zh-CN" w:bidi="ar-SA"/>
        </w:rPr>
        <w:t>为更好服务地方经济社会发展，凝聚地方党员干部群众干事创业热情，徐舒媛经过自己对业务知识的不断学习丰富，对各地史志宣教经验进行梳理总结，突出特色、持之以恒抓好我市史志宣教工作。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napToGrid/>
        <w:spacing w:before="0" w:beforeAutospacing="0" w:after="0" w:afterAutospacing="0"/>
        <w:ind w:right="0" w:firstLine="640" w:firstLineChars="200"/>
        <w:jc w:val="both"/>
        <w:textAlignment w:val="auto"/>
        <w:rPr>
          <w:rFonts w:hint="eastAsia" w:ascii="仿宋_GB2312" w:eastAsia="仿宋_GB2312" w:cs="华文仿宋" w:hAnsiTheme="minorEastAsia"/>
          <w:sz w:val="32"/>
          <w:szCs w:val="32"/>
          <w:lang w:val="zh-CN"/>
        </w:rPr>
      </w:pPr>
      <w:r>
        <w:rPr>
          <w:rFonts w:hint="eastAsia" w:ascii="仿宋_GB2312" w:eastAsia="仿宋_GB2312" w:cs="华文仿宋" w:hAnsiTheme="minorEastAsia"/>
          <w:kern w:val="2"/>
          <w:sz w:val="32"/>
          <w:szCs w:val="32"/>
          <w:lang w:val="zh-CN" w:eastAsia="zh-CN" w:bidi="ar-SA"/>
        </w:rPr>
        <w:t>通过编著各类红色教材、全面梳理红色革</w:t>
      </w:r>
      <w:bookmarkStart w:id="2" w:name="_GoBack"/>
      <w:bookmarkEnd w:id="2"/>
      <w:r>
        <w:rPr>
          <w:rFonts w:hint="eastAsia" w:ascii="仿宋_GB2312" w:eastAsia="仿宋_GB2312" w:cs="华文仿宋" w:hAnsiTheme="minorEastAsia"/>
          <w:kern w:val="2"/>
          <w:sz w:val="32"/>
          <w:szCs w:val="32"/>
          <w:lang w:val="zh-CN" w:eastAsia="zh-CN" w:bidi="ar-SA"/>
        </w:rPr>
        <w:t>命遗址遗迹、加强红色文化研究，挖掘安庆特色的红色资源及内涵；通过建设红色教育基地、构建红色博物馆联盟、打造红色旅游精品线路，利用红色资源，服务经济发展；通过挖掘地方党史重要人物事迹、开通“党史方志”抖音短视频、打造“全市党员干部党史教育日”、开展内容丰富的地方党史图片展、召开口述史征集座谈会等弘扬传承红色基因。</w:t>
      </w:r>
    </w:p>
    <w:p>
      <w:pPr>
        <w:keepNext w:val="0"/>
        <w:keepLines w:val="0"/>
        <w:pageBreakBefore w:val="0"/>
        <w:kinsoku/>
        <w:wordWrap/>
        <w:overflowPunct/>
        <w:autoSpaceDE w:val="0"/>
        <w:autoSpaceDN w:val="0"/>
        <w:bidi w:val="0"/>
        <w:adjustRightInd w:val="0"/>
        <w:snapToGrid/>
        <w:spacing w:line="360" w:lineRule="auto"/>
        <w:ind w:left="105" w:leftChars="50" w:right="105" w:rightChars="50" w:firstLine="643" w:firstLineChars="200"/>
        <w:jc w:val="left"/>
        <w:textAlignment w:val="auto"/>
        <w:rPr>
          <w:rFonts w:hint="eastAsia" w:ascii="仿宋_GB2312" w:eastAsia="仿宋_GB2312" w:hAnsiTheme="minorEastAsia" w:cstheme="minorBidi"/>
          <w:b/>
          <w:bCs/>
          <w:kern w:val="2"/>
          <w:sz w:val="32"/>
          <w:szCs w:val="32"/>
          <w:lang w:val="zh-CN" w:eastAsia="zh-CN" w:bidi="ar-SA"/>
        </w:rPr>
      </w:pPr>
      <w:r>
        <w:rPr>
          <w:rFonts w:hint="eastAsia" w:ascii="仿宋_GB2312" w:eastAsia="仿宋_GB2312" w:hAnsiTheme="minorEastAsia" w:cstheme="minorBidi"/>
          <w:b/>
          <w:bCs/>
          <w:kern w:val="2"/>
          <w:sz w:val="32"/>
          <w:szCs w:val="32"/>
          <w:lang w:val="zh-CN" w:eastAsia="zh-CN" w:bidi="ar-SA"/>
        </w:rPr>
        <w:t>严于律已，</w:t>
      </w:r>
      <w:r>
        <w:rPr>
          <w:rFonts w:hint="default" w:ascii="仿宋_GB2312" w:eastAsia="仿宋_GB2312" w:hAnsiTheme="minorEastAsia" w:cstheme="minorBidi"/>
          <w:b/>
          <w:bCs/>
          <w:kern w:val="2"/>
          <w:sz w:val="32"/>
          <w:szCs w:val="32"/>
          <w:lang w:val="zh-CN" w:eastAsia="zh-CN" w:bidi="ar-SA"/>
        </w:rPr>
        <w:t>淡泊名利</w:t>
      </w:r>
    </w:p>
    <w:p>
      <w:pPr>
        <w:keepNext w:val="0"/>
        <w:keepLines w:val="0"/>
        <w:pageBreakBefore w:val="0"/>
        <w:kinsoku/>
        <w:wordWrap/>
        <w:overflowPunct/>
        <w:autoSpaceDE w:val="0"/>
        <w:autoSpaceDN w:val="0"/>
        <w:bidi w:val="0"/>
        <w:adjustRightInd w:val="0"/>
        <w:snapToGrid/>
        <w:spacing w:line="360" w:lineRule="auto"/>
        <w:ind w:left="105" w:leftChars="50" w:right="105" w:rightChars="50" w:firstLine="640" w:firstLineChars="200"/>
        <w:jc w:val="left"/>
        <w:textAlignment w:val="auto"/>
        <w:rPr>
          <w:rFonts w:hint="eastAsia" w:ascii="仿宋_GB2312" w:eastAsia="仿宋_GB2312" w:cs="华文仿宋" w:hAnsiTheme="minorEastAsia"/>
          <w:sz w:val="32"/>
          <w:szCs w:val="32"/>
          <w:lang w:val="zh-CN" w:eastAsia="zh-CN"/>
        </w:rPr>
      </w:pPr>
      <w:r>
        <w:rPr>
          <w:rFonts w:hint="eastAsia" w:ascii="仿宋_GB2312" w:eastAsia="仿宋_GB2312" w:cs="华文仿宋" w:hAnsiTheme="minorEastAsia"/>
          <w:sz w:val="32"/>
          <w:szCs w:val="32"/>
          <w:lang w:val="zh-CN"/>
        </w:rPr>
        <w:t>在做好各项工作的同时，</w:t>
      </w:r>
      <w:r>
        <w:rPr>
          <w:rFonts w:hint="eastAsia" w:ascii="仿宋_GB2312" w:eastAsia="仿宋_GB2312" w:cs="华文仿宋" w:hAnsiTheme="minorEastAsia"/>
          <w:sz w:val="32"/>
          <w:szCs w:val="32"/>
          <w:lang w:val="zh-CN" w:eastAsia="zh-CN"/>
        </w:rPr>
        <w:t>徐舒媛</w:t>
      </w:r>
      <w:r>
        <w:rPr>
          <w:rFonts w:hint="eastAsia" w:ascii="仿宋_GB2312" w:eastAsia="仿宋_GB2312" w:cs="华文仿宋" w:hAnsiTheme="minorEastAsia"/>
          <w:sz w:val="32"/>
          <w:szCs w:val="32"/>
          <w:lang w:val="zh-CN"/>
        </w:rPr>
        <w:t>注重率先垂范，注重自我约束，注重廉洁自律，以实际行动树立良好从政形象。</w:t>
      </w:r>
      <w:r>
        <w:rPr>
          <w:rFonts w:hint="default" w:ascii="仿宋_GB2312" w:eastAsia="仿宋_GB2312" w:cs="华文仿宋" w:hAnsiTheme="minorEastAsia"/>
          <w:sz w:val="32"/>
          <w:szCs w:val="32"/>
          <w:lang w:val="zh-CN"/>
        </w:rPr>
        <w:t>党史和地方志部门，虽然并不直接服务于群众，并没有直接为社会创造产值，但是，其编辑、研究、记录的作用却不可替代。</w:t>
      </w:r>
      <w:r>
        <w:rPr>
          <w:rFonts w:hint="eastAsia" w:ascii="仿宋_GB2312" w:eastAsia="仿宋_GB2312" w:cs="华文仿宋" w:hAnsiTheme="minorEastAsia"/>
          <w:sz w:val="32"/>
          <w:szCs w:val="32"/>
          <w:lang w:val="zh-CN" w:eastAsia="zh-CN"/>
        </w:rPr>
        <w:t>徐舒媛认为</w:t>
      </w:r>
      <w:r>
        <w:rPr>
          <w:rFonts w:hint="default" w:ascii="仿宋_GB2312" w:eastAsia="仿宋_GB2312" w:cs="华文仿宋" w:hAnsiTheme="minorEastAsia"/>
          <w:sz w:val="32"/>
          <w:szCs w:val="32"/>
          <w:lang w:val="zh-CN"/>
        </w:rPr>
        <w:t>不论在何单位、何岗位，都应该谨记岗位职责，养成甘坐‘冷板凳’的良好心态，多把心思用在工作上，少一些怨天尤人，多一些主动作为，才能找到自己的定位和价值</w:t>
      </w:r>
      <w:r>
        <w:rPr>
          <w:rFonts w:hint="eastAsia" w:ascii="仿宋_GB2312" w:eastAsia="仿宋_GB2312" w:cs="华文仿宋" w:hAnsiTheme="minorEastAsia"/>
          <w:sz w:val="32"/>
          <w:szCs w:val="32"/>
          <w:lang w:val="zh-CN" w:eastAsia="zh-CN"/>
        </w:rPr>
        <w:t>。她</w:t>
      </w:r>
      <w:r>
        <w:rPr>
          <w:rFonts w:hint="default" w:ascii="仿宋_GB2312" w:eastAsia="仿宋_GB2312" w:cs="华文仿宋" w:hAnsiTheme="minorEastAsia"/>
          <w:sz w:val="32"/>
          <w:szCs w:val="32"/>
          <w:lang w:val="zh-CN"/>
        </w:rPr>
        <w:t>淡泊名利、默默奉献、不言苦、不怕累，</w:t>
      </w:r>
      <w:r>
        <w:rPr>
          <w:rFonts w:hint="eastAsia" w:ascii="仿宋_GB2312" w:eastAsia="仿宋_GB2312" w:cs="华文仿宋" w:hAnsiTheme="minorEastAsia"/>
          <w:sz w:val="32"/>
          <w:szCs w:val="32"/>
          <w:lang w:val="zh-CN"/>
        </w:rPr>
        <w:t>虽然是跨部门任职，但是她</w:t>
      </w:r>
      <w:r>
        <w:rPr>
          <w:rFonts w:hint="default" w:ascii="仿宋_GB2312" w:eastAsia="仿宋_GB2312" w:cs="华文仿宋" w:hAnsiTheme="minorEastAsia"/>
          <w:sz w:val="32"/>
          <w:szCs w:val="32"/>
          <w:lang w:val="zh-CN"/>
        </w:rPr>
        <w:t>潜心编史修志、笃志文化传承，才把“冷板凳”坐得热热乎乎，把“苦差事”干得红红火火。</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napToGrid/>
        <w:spacing w:before="0" w:beforeAutospacing="0" w:after="0" w:afterAutospacing="0"/>
        <w:ind w:left="0" w:right="0" w:firstLine="420"/>
        <w:jc w:val="both"/>
        <w:textAlignment w:val="auto"/>
        <w:rPr>
          <w:rFonts w:hint="eastAsia" w:ascii="仿宋_GB2312" w:eastAsia="仿宋_GB2312" w:hAnsiTheme="minorEastAsia" w:cstheme="minorBidi"/>
          <w:kern w:val="2"/>
          <w:sz w:val="32"/>
          <w:szCs w:val="32"/>
          <w:lang w:val="en-US" w:eastAsia="zh-CN" w:bidi="ar-SA"/>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napToGrid/>
        <w:spacing w:before="0" w:beforeAutospacing="0" w:after="0" w:afterAutospacing="0"/>
        <w:ind w:left="0" w:right="0" w:firstLine="420"/>
        <w:jc w:val="both"/>
        <w:textAlignment w:val="auto"/>
        <w:rPr>
          <w:rFonts w:hint="eastAsia" w:ascii="仿宋_GB2312" w:eastAsia="仿宋_GB2312" w:hAnsiTheme="minorEastAsia" w:cstheme="minorBidi"/>
          <w:kern w:val="2"/>
          <w:sz w:val="32"/>
          <w:szCs w:val="32"/>
          <w:lang w:val="en-US" w:eastAsia="zh-CN" w:bidi="ar-SA"/>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napToGrid/>
        <w:spacing w:before="0" w:beforeAutospacing="0" w:after="0" w:afterAutospacing="0"/>
        <w:ind w:left="0" w:right="0" w:firstLine="420"/>
        <w:jc w:val="both"/>
        <w:textAlignment w:val="auto"/>
        <w:rPr>
          <w:rFonts w:hint="eastAsia" w:ascii="仿宋_GB2312" w:eastAsia="仿宋_GB2312" w:hAnsiTheme="minorEastAsia" w:cstheme="minorBidi"/>
          <w:kern w:val="2"/>
          <w:sz w:val="32"/>
          <w:szCs w:val="32"/>
          <w:lang w:val="en-US" w:eastAsia="zh-CN" w:bidi="ar-SA"/>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napToGrid/>
        <w:spacing w:before="0" w:beforeAutospacing="0" w:after="0" w:afterAutospacing="0"/>
        <w:ind w:left="0" w:right="0" w:firstLine="420"/>
        <w:jc w:val="both"/>
        <w:textAlignment w:val="auto"/>
        <w:rPr>
          <w:rFonts w:hint="eastAsia" w:ascii="仿宋_GB2312" w:eastAsia="仿宋_GB2312" w:hAnsiTheme="minorEastAsia" w:cstheme="minorBidi"/>
          <w:kern w:val="2"/>
          <w:sz w:val="32"/>
          <w:szCs w:val="32"/>
          <w:lang w:val="en-US" w:eastAsia="zh-CN" w:bidi="ar-SA"/>
        </w:rPr>
      </w:pPr>
    </w:p>
    <w:p>
      <w:pPr>
        <w:keepNext w:val="0"/>
        <w:keepLines w:val="0"/>
        <w:pageBreakBefore w:val="0"/>
        <w:kinsoku/>
        <w:wordWrap/>
        <w:overflowPunct/>
        <w:bidi w:val="0"/>
        <w:snapToGrid/>
        <w:textAlignment w:val="auto"/>
      </w:pPr>
    </w:p>
    <w:sectPr>
      <w:footerReference r:id="rId3" w:type="default"/>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光小标宋_CNKI">
    <w:panose1 w:val="02000500000000000000"/>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77290E"/>
    <w:rsid w:val="08A84552"/>
    <w:rsid w:val="0E755016"/>
    <w:rsid w:val="2BEE776B"/>
    <w:rsid w:val="385655FA"/>
    <w:rsid w:val="3977290E"/>
    <w:rsid w:val="64CE325E"/>
    <w:rsid w:val="7E8C5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2021-05-08T01:45:00Z</dcterms:created>
  <dc:creator>༄魏小敏ྂ࿐</dc:creator>
  <cp:lastModifiedBy>༄魏小敏ྂ࿐</cp:lastModifiedBy>
  <dcterms:modified xsi:type="dcterms:W3CDTF">2021-05-10T00:10:35Z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26020F7DB9644F189699C4693D94282D</vt:lpwstr>
  </property>
</Properties>
</file>